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AE3DC" w14:textId="7A819138" w:rsidR="005F4B8C" w:rsidRDefault="005F4B8C">
      <w:pPr>
        <w:spacing w:beforeLines="50" w:before="156" w:afterLines="50" w:after="156"/>
        <w:jc w:val="center"/>
        <w:outlineLvl w:val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中国</w:t>
      </w:r>
      <w:r w:rsidR="008E430F">
        <w:rPr>
          <w:rFonts w:ascii="黑体" w:eastAsia="黑体" w:hAnsi="黑体" w:hint="eastAsia"/>
          <w:sz w:val="32"/>
          <w:szCs w:val="32"/>
        </w:rPr>
        <w:t>纺织服装教育</w:t>
      </w:r>
      <w:r w:rsidR="0015282E">
        <w:rPr>
          <w:rFonts w:ascii="黑体" w:eastAsia="黑体" w:hAnsi="黑体" w:hint="eastAsia"/>
          <w:sz w:val="32"/>
          <w:szCs w:val="32"/>
        </w:rPr>
        <w:t>学会标准</w:t>
      </w:r>
    </w:p>
    <w:p w14:paraId="479419EE" w14:textId="52DC5FEF" w:rsidR="00256245" w:rsidRDefault="008E430F">
      <w:pPr>
        <w:spacing w:beforeLines="50" w:before="156" w:afterLines="50" w:after="156"/>
        <w:jc w:val="center"/>
        <w:outlineLvl w:val="0"/>
        <w:rPr>
          <w:rFonts w:ascii="黑体" w:eastAsia="黑体" w:hAnsi="黑体" w:hint="eastAsia"/>
          <w:sz w:val="32"/>
          <w:szCs w:val="32"/>
        </w:rPr>
      </w:pPr>
      <w:r w:rsidRPr="00955320">
        <w:rPr>
          <w:rStyle w:val="NormalCharacter"/>
          <w:rFonts w:asciiTheme="majorEastAsia" w:eastAsiaTheme="majorEastAsia" w:hAnsiTheme="majorEastAsia" w:hint="eastAsia"/>
          <w:b/>
          <w:bCs/>
          <w:sz w:val="32"/>
          <w:szCs w:val="32"/>
        </w:rPr>
        <w:t>《服装3D数字化设计职业技能等级标准</w:t>
      </w:r>
      <w:r w:rsidR="00EF2A59">
        <w:rPr>
          <w:rStyle w:val="NormalCharacter"/>
          <w:rFonts w:asciiTheme="majorEastAsia" w:eastAsiaTheme="majorEastAsia" w:hAnsiTheme="majorEastAsia" w:hint="eastAsia"/>
          <w:b/>
          <w:bCs/>
          <w:sz w:val="32"/>
          <w:szCs w:val="32"/>
        </w:rPr>
        <w:t>2.0</w:t>
      </w:r>
      <w:r w:rsidRPr="00955320">
        <w:rPr>
          <w:rStyle w:val="NormalCharacter"/>
          <w:rFonts w:asciiTheme="majorEastAsia" w:eastAsiaTheme="majorEastAsia" w:hAnsiTheme="majorEastAsia" w:hint="eastAsia"/>
          <w:b/>
          <w:bCs/>
          <w:sz w:val="32"/>
          <w:szCs w:val="32"/>
        </w:rPr>
        <w:t>》</w:t>
      </w:r>
      <w:r w:rsidR="00DD275F">
        <w:rPr>
          <w:rStyle w:val="NormalCharacter"/>
          <w:rFonts w:asciiTheme="majorEastAsia" w:eastAsiaTheme="majorEastAsia" w:hAnsiTheme="majorEastAsia" w:hint="eastAsia"/>
          <w:b/>
          <w:bCs/>
          <w:sz w:val="32"/>
          <w:szCs w:val="32"/>
        </w:rPr>
        <w:t>反馈</w:t>
      </w:r>
      <w:r w:rsidR="0015282E" w:rsidRPr="00B870BD">
        <w:rPr>
          <w:rStyle w:val="NormalCharacter"/>
          <w:rFonts w:asciiTheme="majorEastAsia" w:eastAsiaTheme="majorEastAsia" w:hAnsiTheme="majorEastAsia" w:hint="eastAsia"/>
          <w:b/>
          <w:bCs/>
          <w:sz w:val="32"/>
          <w:szCs w:val="32"/>
        </w:rPr>
        <w:t>意见表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418"/>
        <w:gridCol w:w="2121"/>
        <w:gridCol w:w="1276"/>
        <w:gridCol w:w="1984"/>
        <w:gridCol w:w="1276"/>
        <w:gridCol w:w="2133"/>
      </w:tblGrid>
      <w:tr w:rsidR="00256245" w14:paraId="56C92576" w14:textId="77777777" w:rsidTr="00E44492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17B3A358" w14:textId="2FDC0BFC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姓</w:t>
            </w:r>
            <w:r w:rsidR="00EF2A59">
              <w:rPr>
                <w:rFonts w:asciiTheme="minorEastAsia" w:eastAsiaTheme="minorEastAsia" w:hAnsiTheme="minorEastAsia" w:cs="宋体" w:hint="eastAsia"/>
                <w:b/>
                <w:sz w:val="24"/>
              </w:rPr>
              <w:t xml:space="preserve">  </w:t>
            </w: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名</w:t>
            </w:r>
          </w:p>
        </w:tc>
        <w:tc>
          <w:tcPr>
            <w:tcW w:w="2121" w:type="dxa"/>
            <w:tcMar>
              <w:top w:w="170" w:type="dxa"/>
              <w:bottom w:w="170" w:type="dxa"/>
            </w:tcMar>
            <w:vAlign w:val="center"/>
          </w:tcPr>
          <w:p w14:paraId="618E1F50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tcMar>
              <w:top w:w="170" w:type="dxa"/>
              <w:bottom w:w="170" w:type="dxa"/>
            </w:tcMar>
            <w:vAlign w:val="center"/>
          </w:tcPr>
          <w:p w14:paraId="245430AF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hint="eastAsia"/>
                <w:b/>
                <w:sz w:val="24"/>
              </w:rPr>
              <w:t>从事专业</w:t>
            </w:r>
          </w:p>
        </w:tc>
        <w:tc>
          <w:tcPr>
            <w:tcW w:w="1984" w:type="dxa"/>
            <w:tcMar>
              <w:top w:w="170" w:type="dxa"/>
              <w:bottom w:w="170" w:type="dxa"/>
            </w:tcMar>
            <w:vAlign w:val="center"/>
          </w:tcPr>
          <w:p w14:paraId="4CDC5D46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CF32D02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职称</w:t>
            </w:r>
          </w:p>
        </w:tc>
        <w:tc>
          <w:tcPr>
            <w:tcW w:w="2133" w:type="dxa"/>
            <w:vAlign w:val="center"/>
          </w:tcPr>
          <w:p w14:paraId="581272C0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6245" w14:paraId="57065CE2" w14:textId="77777777" w:rsidTr="00E44492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7DAF076A" w14:textId="5F68E61B" w:rsidR="00256245" w:rsidRPr="005F4B8C" w:rsidRDefault="00E44492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联系电话</w:t>
            </w:r>
          </w:p>
        </w:tc>
        <w:tc>
          <w:tcPr>
            <w:tcW w:w="2121" w:type="dxa"/>
            <w:tcMar>
              <w:top w:w="170" w:type="dxa"/>
              <w:bottom w:w="170" w:type="dxa"/>
            </w:tcMar>
            <w:vAlign w:val="center"/>
          </w:tcPr>
          <w:p w14:paraId="3EBC6EC2" w14:textId="77777777" w:rsidR="00256245" w:rsidRPr="005F4B8C" w:rsidRDefault="00256245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tcMar>
              <w:top w:w="170" w:type="dxa"/>
              <w:bottom w:w="170" w:type="dxa"/>
            </w:tcMar>
            <w:vAlign w:val="center"/>
          </w:tcPr>
          <w:p w14:paraId="5DF1EF0D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所在单位</w:t>
            </w:r>
          </w:p>
        </w:tc>
        <w:tc>
          <w:tcPr>
            <w:tcW w:w="5393" w:type="dxa"/>
            <w:gridSpan w:val="3"/>
            <w:tcMar>
              <w:top w:w="170" w:type="dxa"/>
              <w:bottom w:w="170" w:type="dxa"/>
            </w:tcMar>
            <w:vAlign w:val="center"/>
          </w:tcPr>
          <w:p w14:paraId="256CB91D" w14:textId="77777777" w:rsidR="00256245" w:rsidRPr="005F4B8C" w:rsidRDefault="00256245">
            <w:pPr>
              <w:snapToGrid w:val="0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</w:tr>
      <w:tr w:rsidR="00256245" w14:paraId="2D87920E" w14:textId="77777777" w:rsidTr="00E44492">
        <w:trPr>
          <w:trHeight w:val="23"/>
          <w:jc w:val="center"/>
        </w:trPr>
        <w:tc>
          <w:tcPr>
            <w:tcW w:w="1418" w:type="dxa"/>
            <w:tcMar>
              <w:top w:w="170" w:type="dxa"/>
              <w:bottom w:w="170" w:type="dxa"/>
            </w:tcMar>
            <w:vAlign w:val="center"/>
          </w:tcPr>
          <w:p w14:paraId="2A2631A7" w14:textId="77777777" w:rsidR="00256245" w:rsidRPr="005F4B8C" w:rsidRDefault="0015282E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5F4B8C">
              <w:rPr>
                <w:rFonts w:asciiTheme="minorEastAsia" w:eastAsiaTheme="minorEastAsia" w:hAnsiTheme="minorEastAsia" w:cs="宋体" w:hint="eastAsia"/>
                <w:b/>
                <w:sz w:val="24"/>
              </w:rPr>
              <w:t>通信地址</w:t>
            </w:r>
          </w:p>
        </w:tc>
        <w:tc>
          <w:tcPr>
            <w:tcW w:w="5381" w:type="dxa"/>
            <w:gridSpan w:val="3"/>
            <w:tcMar>
              <w:top w:w="170" w:type="dxa"/>
              <w:bottom w:w="170" w:type="dxa"/>
            </w:tcMar>
            <w:vAlign w:val="center"/>
          </w:tcPr>
          <w:p w14:paraId="164BAE8F" w14:textId="77777777" w:rsidR="00256245" w:rsidRPr="005F4B8C" w:rsidRDefault="00256245" w:rsidP="001E1EC2">
            <w:pPr>
              <w:snapToGrid w:val="0"/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0746416" w14:textId="2C01B093" w:rsidR="00256245" w:rsidRPr="005F4B8C" w:rsidRDefault="00E44492">
            <w:pPr>
              <w:snapToGrid w:val="0"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sz w:val="24"/>
              </w:rPr>
              <w:t>电子邮箱</w:t>
            </w:r>
          </w:p>
        </w:tc>
        <w:tc>
          <w:tcPr>
            <w:tcW w:w="2133" w:type="dxa"/>
            <w:vAlign w:val="center"/>
          </w:tcPr>
          <w:p w14:paraId="3C308C6A" w14:textId="77777777" w:rsidR="00256245" w:rsidRDefault="0025624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:rsidR="00E44492" w14:paraId="3A6E663E" w14:textId="77777777" w:rsidTr="00B277F6">
        <w:trPr>
          <w:trHeight w:val="23"/>
          <w:jc w:val="center"/>
        </w:trPr>
        <w:tc>
          <w:tcPr>
            <w:tcW w:w="10208" w:type="dxa"/>
            <w:gridSpan w:val="6"/>
            <w:tcBorders>
              <w:bottom w:val="doub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B8AC7A8" w14:textId="77777777" w:rsidR="00E44492" w:rsidRDefault="00E44492" w:rsidP="00E44492">
            <w:pPr>
              <w:snapToGrid w:val="0"/>
              <w:jc w:val="center"/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</w:pPr>
            <w:r w:rsidRPr="00E44492">
              <w:rPr>
                <w:rFonts w:asciiTheme="minorEastAsia" w:eastAsiaTheme="minorEastAsia" w:hAnsiTheme="minorEastAsia" w:cs="宋体" w:hint="eastAsia"/>
                <w:b/>
                <w:sz w:val="28"/>
                <w:szCs w:val="28"/>
              </w:rPr>
              <w:t>反 馈 意 见</w:t>
            </w:r>
          </w:p>
          <w:p w14:paraId="79472BF6" w14:textId="7A5165D1" w:rsidR="00B870BD" w:rsidRPr="00B870BD" w:rsidRDefault="00B870BD" w:rsidP="00E44492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【</w:t>
            </w:r>
            <w:r w:rsidRPr="00B870BD">
              <w:rPr>
                <w:rFonts w:asciiTheme="minorEastAsia" w:eastAsiaTheme="minorEastAsia" w:hAnsiTheme="minorEastAsia" w:cs="宋体" w:hint="eastAsia"/>
                <w:bCs/>
                <w:sz w:val="24"/>
              </w:rPr>
              <w:t>请</w:t>
            </w:r>
            <w:r w:rsidR="002024A1">
              <w:rPr>
                <w:rFonts w:asciiTheme="minorEastAsia" w:eastAsiaTheme="minorEastAsia" w:hAnsiTheme="minorEastAsia" w:cs="宋体" w:hint="eastAsia"/>
                <w:bCs/>
                <w:sz w:val="24"/>
              </w:rPr>
              <w:t>您</w:t>
            </w:r>
            <w:r w:rsidRPr="00B870BD">
              <w:rPr>
                <w:rFonts w:asciiTheme="minorEastAsia" w:eastAsiaTheme="minorEastAsia" w:hAnsiTheme="minorEastAsia" w:cs="宋体" w:hint="eastAsia"/>
                <w:bCs/>
                <w:sz w:val="24"/>
              </w:rPr>
              <w:t>在以下意见对应的括号中划“</w:t>
            </w:r>
            <w:r w:rsidRPr="00B870BD">
              <w:rPr>
                <w:rFonts w:asciiTheme="minorEastAsia" w:eastAsiaTheme="minorEastAsia" w:hAnsiTheme="minorEastAsia" w:cs="宋体" w:hint="eastAsia"/>
                <w:bCs/>
                <w:sz w:val="24"/>
              </w:rPr>
              <w:sym w:font="Wingdings 2" w:char="F050"/>
            </w:r>
            <w:r w:rsidRPr="00B870BD">
              <w:rPr>
                <w:rFonts w:asciiTheme="minorEastAsia" w:eastAsiaTheme="minorEastAsia" w:hAnsiTheme="minorEastAsia" w:cs="宋体" w:hint="eastAsia"/>
                <w:bCs/>
                <w:sz w:val="24"/>
              </w:rPr>
              <w:t>”</w:t>
            </w:r>
            <w:r>
              <w:rPr>
                <w:rFonts w:asciiTheme="minorEastAsia" w:eastAsiaTheme="minorEastAsia" w:hAnsiTheme="minorEastAsia" w:cs="宋体" w:hint="eastAsia"/>
                <w:bCs/>
                <w:sz w:val="24"/>
              </w:rPr>
              <w:t>】</w:t>
            </w:r>
          </w:p>
        </w:tc>
      </w:tr>
      <w:tr w:rsidR="00E44492" w14:paraId="5E670FA9" w14:textId="77777777" w:rsidTr="003647FC">
        <w:trPr>
          <w:trHeight w:val="23"/>
          <w:jc w:val="center"/>
        </w:trPr>
        <w:tc>
          <w:tcPr>
            <w:tcW w:w="10208" w:type="dxa"/>
            <w:gridSpan w:val="6"/>
            <w:tcBorders>
              <w:bottom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3BCDBA0B" w14:textId="14E16D6A" w:rsidR="00E44492" w:rsidRPr="00E44492" w:rsidRDefault="00E44492" w:rsidP="003647FC">
            <w:pPr>
              <w:snapToGrid w:val="0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E44492">
              <w:rPr>
                <w:rFonts w:ascii="仿宋_GB2312" w:eastAsia="仿宋_GB2312" w:hint="eastAsia"/>
                <w:b/>
                <w:bCs/>
                <w:sz w:val="24"/>
              </w:rPr>
              <w:t xml:space="preserve">（ </w:t>
            </w:r>
            <w:r w:rsidRPr="00E44492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="003647FC"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E44492">
              <w:rPr>
                <w:rFonts w:ascii="仿宋_GB2312" w:eastAsia="仿宋_GB2312" w:hint="eastAsia"/>
                <w:b/>
                <w:bCs/>
                <w:sz w:val="24"/>
              </w:rPr>
              <w:t>）</w:t>
            </w:r>
            <w:r w:rsidR="003647FC"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E44492">
              <w:rPr>
                <w:rFonts w:ascii="仿宋_GB2312" w:eastAsia="仿宋_GB2312" w:hint="eastAsia"/>
                <w:b/>
                <w:bCs/>
                <w:sz w:val="24"/>
              </w:rPr>
              <w:t>1</w:t>
            </w:r>
            <w:r w:rsidRPr="00E44492">
              <w:rPr>
                <w:rFonts w:ascii="仿宋_GB2312" w:eastAsia="仿宋_GB2312"/>
                <w:b/>
                <w:bCs/>
                <w:sz w:val="24"/>
              </w:rPr>
              <w:t>.</w:t>
            </w:r>
            <w:r w:rsidRPr="00E44492">
              <w:rPr>
                <w:rFonts w:ascii="仿宋_GB2312" w:eastAsia="仿宋_GB2312" w:hint="eastAsia"/>
                <w:b/>
                <w:bCs/>
                <w:sz w:val="24"/>
              </w:rPr>
              <w:t>同意《标准》内容，可发布施行</w:t>
            </w:r>
          </w:p>
        </w:tc>
      </w:tr>
      <w:tr w:rsidR="003647FC" w14:paraId="79C0B8DB" w14:textId="77777777" w:rsidTr="003647FC">
        <w:trPr>
          <w:trHeight w:val="23"/>
          <w:jc w:val="center"/>
        </w:trPr>
        <w:tc>
          <w:tcPr>
            <w:tcW w:w="10208" w:type="dxa"/>
            <w:gridSpan w:val="6"/>
            <w:tcBorders>
              <w:bottom w:val="single" w:sz="4" w:space="0" w:color="auto"/>
            </w:tcBorders>
            <w:tcMar>
              <w:top w:w="170" w:type="dxa"/>
              <w:bottom w:w="170" w:type="dxa"/>
            </w:tcMar>
            <w:vAlign w:val="center"/>
          </w:tcPr>
          <w:p w14:paraId="14BEE0BF" w14:textId="3B94ADB6" w:rsidR="003647FC" w:rsidRPr="00E44492" w:rsidRDefault="003647FC" w:rsidP="003647FC">
            <w:pPr>
              <w:snapToGrid w:val="0"/>
              <w:ind w:firstLineChars="200" w:firstLine="482"/>
              <w:rPr>
                <w:rFonts w:ascii="仿宋_GB2312" w:eastAsia="仿宋_GB2312"/>
                <w:b/>
                <w:bCs/>
                <w:sz w:val="24"/>
              </w:rPr>
            </w:pPr>
            <w:r w:rsidRPr="003647FC">
              <w:rPr>
                <w:rFonts w:ascii="仿宋_GB2312" w:eastAsia="仿宋_GB2312" w:hint="eastAsia"/>
                <w:b/>
                <w:bCs/>
                <w:sz w:val="24"/>
              </w:rPr>
              <w:t xml:space="preserve">（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 w:rsidRPr="003647FC">
              <w:rPr>
                <w:rFonts w:ascii="仿宋_GB2312" w:eastAsia="仿宋_GB2312" w:hint="eastAsia"/>
                <w:b/>
                <w:bCs/>
                <w:sz w:val="24"/>
              </w:rPr>
              <w:t xml:space="preserve"> ）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 xml:space="preserve"> </w:t>
            </w:r>
            <w:r w:rsidRPr="003647FC">
              <w:rPr>
                <w:rFonts w:ascii="仿宋_GB2312" w:eastAsia="仿宋_GB2312" w:hint="eastAsia"/>
                <w:b/>
                <w:bCs/>
                <w:sz w:val="24"/>
              </w:rPr>
              <w:t>2.建议修改完善《标准》内容后施行，具体修改意见如下</w:t>
            </w:r>
            <w:r w:rsidR="00B870BD">
              <w:rPr>
                <w:rFonts w:ascii="仿宋" w:eastAsia="仿宋" w:hAnsi="仿宋" w:hint="eastAsia"/>
                <w:b/>
                <w:bCs/>
                <w:sz w:val="24"/>
              </w:rPr>
              <w:t>：</w:t>
            </w:r>
          </w:p>
        </w:tc>
      </w:tr>
      <w:tr w:rsidR="00B870BD" w14:paraId="5250796A" w14:textId="77777777" w:rsidTr="00BD3CF7">
        <w:trPr>
          <w:trHeight w:val="4279"/>
          <w:jc w:val="center"/>
        </w:trPr>
        <w:tc>
          <w:tcPr>
            <w:tcW w:w="10208" w:type="dxa"/>
            <w:gridSpan w:val="6"/>
            <w:tcMar>
              <w:top w:w="170" w:type="dxa"/>
              <w:bottom w:w="170" w:type="dxa"/>
            </w:tcMar>
          </w:tcPr>
          <w:p w14:paraId="310B1565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  <w:r w:rsidRPr="00B870BD">
              <w:rPr>
                <w:rFonts w:ascii="仿宋_GB2312" w:eastAsia="仿宋_GB2312" w:hint="eastAsia"/>
                <w:sz w:val="24"/>
              </w:rPr>
              <w:t>修改意见和建议</w:t>
            </w:r>
            <w:r>
              <w:rPr>
                <w:rFonts w:ascii="仿宋_GB2312" w:eastAsia="仿宋_GB2312" w:hint="eastAsia"/>
                <w:sz w:val="24"/>
              </w:rPr>
              <w:t>：</w:t>
            </w:r>
          </w:p>
          <w:p w14:paraId="75C8C902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4CB3B0F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AA1F329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55B5C9E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444F7C7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6C1B866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31E295A0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9B048BB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7DA92268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8A107FC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6BD18FE9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23DB88B5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68AE241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FEE6E06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1FE649D1" w14:textId="77777777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  <w:p w14:paraId="0346E875" w14:textId="18FF943B" w:rsidR="00B870BD" w:rsidRDefault="00B870BD" w:rsidP="00BD3CF7">
            <w:pPr>
              <w:autoSpaceDE w:val="0"/>
              <w:autoSpaceDN w:val="0"/>
              <w:adjustRightInd w:val="0"/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239C4702" w14:textId="18C2359E" w:rsidR="00B15491" w:rsidRDefault="00876A13" w:rsidP="00876A13">
      <w:pPr>
        <w:wordWrap w:val="0"/>
        <w:jc w:val="right"/>
        <w:rPr>
          <w:rFonts w:ascii="楷体" w:eastAsia="楷体" w:hAnsi="楷体" w:hint="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876A13">
        <w:rPr>
          <w:rFonts w:ascii="楷体" w:eastAsia="楷体" w:hAnsi="楷体" w:hint="eastAsia"/>
          <w:sz w:val="24"/>
        </w:rPr>
        <w:t xml:space="preserve"> </w:t>
      </w:r>
      <w:r>
        <w:rPr>
          <w:rFonts w:ascii="楷体" w:eastAsia="楷体" w:hAnsi="楷体"/>
          <w:sz w:val="24"/>
        </w:rPr>
        <w:t xml:space="preserve"> </w:t>
      </w:r>
      <w:r w:rsidR="0015282E" w:rsidRPr="00876A13">
        <w:rPr>
          <w:rFonts w:ascii="楷体" w:eastAsia="楷体" w:hAnsi="楷体" w:hint="eastAsia"/>
          <w:sz w:val="24"/>
        </w:rPr>
        <w:t>（纸面不敷，可另增页）</w:t>
      </w:r>
    </w:p>
    <w:p w14:paraId="6D8FBF18" w14:textId="77777777" w:rsidR="00B870BD" w:rsidRPr="00876A13" w:rsidRDefault="00B870BD" w:rsidP="00B870BD">
      <w:pPr>
        <w:jc w:val="right"/>
        <w:rPr>
          <w:rFonts w:ascii="楷体" w:eastAsia="楷体" w:hAnsi="楷体" w:hint="eastAsia"/>
          <w:sz w:val="24"/>
        </w:rPr>
      </w:pPr>
    </w:p>
    <w:p w14:paraId="3D5CD89D" w14:textId="5CBD6E9D" w:rsidR="00B15491" w:rsidRPr="00876A13" w:rsidRDefault="00B15491" w:rsidP="00B15491">
      <w:pPr>
        <w:jc w:val="left"/>
        <w:rPr>
          <w:rFonts w:ascii="楷体" w:eastAsia="楷体" w:hAnsi="楷体" w:hint="eastAsia"/>
          <w:sz w:val="24"/>
        </w:rPr>
      </w:pPr>
      <w:r w:rsidRPr="00876A13">
        <w:rPr>
          <w:rFonts w:ascii="楷体" w:eastAsia="楷体" w:hAnsi="楷体"/>
          <w:sz w:val="24"/>
        </w:rPr>
        <w:t>请您拨冗审阅，将您的宝贵意见（建议），于 20</w:t>
      </w:r>
      <w:r w:rsidR="00A840AF" w:rsidRPr="00876A13">
        <w:rPr>
          <w:rFonts w:ascii="楷体" w:eastAsia="楷体" w:hAnsi="楷体"/>
          <w:sz w:val="24"/>
        </w:rPr>
        <w:t>2</w:t>
      </w:r>
      <w:r w:rsidR="00EF2A59">
        <w:rPr>
          <w:rFonts w:ascii="楷体" w:eastAsia="楷体" w:hAnsi="楷体" w:hint="eastAsia"/>
          <w:sz w:val="24"/>
        </w:rPr>
        <w:t>6</w:t>
      </w:r>
      <w:r w:rsidRPr="00876A13">
        <w:rPr>
          <w:rFonts w:ascii="楷体" w:eastAsia="楷体" w:hAnsi="楷体"/>
          <w:sz w:val="24"/>
        </w:rPr>
        <w:t>年</w:t>
      </w:r>
      <w:r w:rsidR="00EF2A59">
        <w:rPr>
          <w:rFonts w:ascii="楷体" w:eastAsia="楷体" w:hAnsi="楷体" w:hint="eastAsia"/>
          <w:sz w:val="24"/>
        </w:rPr>
        <w:t>6</w:t>
      </w:r>
      <w:r w:rsidRPr="00876A13">
        <w:rPr>
          <w:rFonts w:ascii="楷体" w:eastAsia="楷体" w:hAnsi="楷体"/>
          <w:sz w:val="24"/>
        </w:rPr>
        <w:t>月</w:t>
      </w:r>
      <w:r w:rsidR="00EF2A59">
        <w:rPr>
          <w:rFonts w:ascii="楷体" w:eastAsia="楷体" w:hAnsi="楷体" w:hint="eastAsia"/>
          <w:sz w:val="24"/>
        </w:rPr>
        <w:t>25</w:t>
      </w:r>
      <w:r w:rsidRPr="00876A13">
        <w:rPr>
          <w:rFonts w:ascii="楷体" w:eastAsia="楷体" w:hAnsi="楷体"/>
          <w:sz w:val="24"/>
        </w:rPr>
        <w:t>日前返回</w:t>
      </w:r>
      <w:r w:rsidR="00B870BD">
        <w:rPr>
          <w:rFonts w:ascii="楷体" w:eastAsia="楷体" w:hAnsi="楷体" w:hint="eastAsia"/>
          <w:sz w:val="24"/>
        </w:rPr>
        <w:t>至邮箱</w:t>
      </w:r>
      <w:r w:rsidR="00EF2A59">
        <w:rPr>
          <w:rFonts w:ascii="楷体" w:eastAsia="楷体" w:hAnsi="楷体" w:hint="eastAsia"/>
          <w:sz w:val="24"/>
        </w:rPr>
        <w:t>edujinda</w:t>
      </w:r>
      <w:r w:rsidR="00B870BD">
        <w:rPr>
          <w:rFonts w:ascii="楷体" w:eastAsia="楷体" w:hAnsi="楷体"/>
          <w:sz w:val="24"/>
        </w:rPr>
        <w:t>@126.com</w:t>
      </w:r>
      <w:r w:rsidRPr="00876A13">
        <w:rPr>
          <w:rFonts w:ascii="楷体" w:eastAsia="楷体" w:hAnsi="楷体"/>
          <w:sz w:val="24"/>
        </w:rPr>
        <w:t>，谢谢！</w:t>
      </w:r>
    </w:p>
    <w:sectPr w:rsidR="00B15491" w:rsidRPr="00876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9C029" w14:textId="77777777" w:rsidR="00E23142" w:rsidRDefault="00E23142" w:rsidP="00A840AF">
      <w:r>
        <w:separator/>
      </w:r>
    </w:p>
  </w:endnote>
  <w:endnote w:type="continuationSeparator" w:id="0">
    <w:p w14:paraId="3C7A1BC4" w14:textId="77777777" w:rsidR="00E23142" w:rsidRDefault="00E23142" w:rsidP="00A8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610D9" w14:textId="77777777" w:rsidR="00E23142" w:rsidRDefault="00E23142" w:rsidP="00A840AF">
      <w:r>
        <w:separator/>
      </w:r>
    </w:p>
  </w:footnote>
  <w:footnote w:type="continuationSeparator" w:id="0">
    <w:p w14:paraId="52EF831C" w14:textId="77777777" w:rsidR="00E23142" w:rsidRDefault="00E23142" w:rsidP="00A84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2F1"/>
    <w:rsid w:val="000044A5"/>
    <w:rsid w:val="000102F1"/>
    <w:rsid w:val="00021A0B"/>
    <w:rsid w:val="00070FAB"/>
    <w:rsid w:val="00081813"/>
    <w:rsid w:val="00094EEC"/>
    <w:rsid w:val="000A1C68"/>
    <w:rsid w:val="000E2824"/>
    <w:rsid w:val="000E430C"/>
    <w:rsid w:val="000F2A9F"/>
    <w:rsid w:val="0010067E"/>
    <w:rsid w:val="0010650C"/>
    <w:rsid w:val="00124815"/>
    <w:rsid w:val="00147D22"/>
    <w:rsid w:val="00151243"/>
    <w:rsid w:val="0015282E"/>
    <w:rsid w:val="001529A9"/>
    <w:rsid w:val="00154EE7"/>
    <w:rsid w:val="00160FDB"/>
    <w:rsid w:val="001B35BD"/>
    <w:rsid w:val="001B5AC3"/>
    <w:rsid w:val="001E1EC2"/>
    <w:rsid w:val="001F5448"/>
    <w:rsid w:val="002024A1"/>
    <w:rsid w:val="002509FC"/>
    <w:rsid w:val="00256245"/>
    <w:rsid w:val="0029094F"/>
    <w:rsid w:val="002A6AEA"/>
    <w:rsid w:val="002D3303"/>
    <w:rsid w:val="003647FC"/>
    <w:rsid w:val="003C0283"/>
    <w:rsid w:val="003E046E"/>
    <w:rsid w:val="003E5B5E"/>
    <w:rsid w:val="00417158"/>
    <w:rsid w:val="004B6C6F"/>
    <w:rsid w:val="005368A7"/>
    <w:rsid w:val="0054270B"/>
    <w:rsid w:val="00562291"/>
    <w:rsid w:val="00571B18"/>
    <w:rsid w:val="005868E6"/>
    <w:rsid w:val="005905C7"/>
    <w:rsid w:val="005A5BD0"/>
    <w:rsid w:val="005C0B46"/>
    <w:rsid w:val="005D790D"/>
    <w:rsid w:val="005F4B8C"/>
    <w:rsid w:val="00611E94"/>
    <w:rsid w:val="0065066A"/>
    <w:rsid w:val="006A076F"/>
    <w:rsid w:val="0074191E"/>
    <w:rsid w:val="007556B2"/>
    <w:rsid w:val="0076200D"/>
    <w:rsid w:val="00784517"/>
    <w:rsid w:val="007D299D"/>
    <w:rsid w:val="007D7FD1"/>
    <w:rsid w:val="0080557D"/>
    <w:rsid w:val="00806E76"/>
    <w:rsid w:val="00813705"/>
    <w:rsid w:val="008200B2"/>
    <w:rsid w:val="00830B01"/>
    <w:rsid w:val="00847E20"/>
    <w:rsid w:val="00876A13"/>
    <w:rsid w:val="0089210E"/>
    <w:rsid w:val="008E29B0"/>
    <w:rsid w:val="008E430F"/>
    <w:rsid w:val="008E4542"/>
    <w:rsid w:val="00903EB5"/>
    <w:rsid w:val="009334CB"/>
    <w:rsid w:val="00946CC1"/>
    <w:rsid w:val="00947027"/>
    <w:rsid w:val="00954E30"/>
    <w:rsid w:val="00963534"/>
    <w:rsid w:val="009826B7"/>
    <w:rsid w:val="00995616"/>
    <w:rsid w:val="009B3F60"/>
    <w:rsid w:val="009C72F6"/>
    <w:rsid w:val="00A13169"/>
    <w:rsid w:val="00A26A8F"/>
    <w:rsid w:val="00A653DD"/>
    <w:rsid w:val="00A81804"/>
    <w:rsid w:val="00A840AF"/>
    <w:rsid w:val="00AC048E"/>
    <w:rsid w:val="00AE4324"/>
    <w:rsid w:val="00AF3D85"/>
    <w:rsid w:val="00B0041D"/>
    <w:rsid w:val="00B058FF"/>
    <w:rsid w:val="00B15491"/>
    <w:rsid w:val="00B219A0"/>
    <w:rsid w:val="00B454D7"/>
    <w:rsid w:val="00B47A0F"/>
    <w:rsid w:val="00B65E9C"/>
    <w:rsid w:val="00B827B3"/>
    <w:rsid w:val="00B8631A"/>
    <w:rsid w:val="00B870BD"/>
    <w:rsid w:val="00B97837"/>
    <w:rsid w:val="00B97DCB"/>
    <w:rsid w:val="00BB2909"/>
    <w:rsid w:val="00BC23E3"/>
    <w:rsid w:val="00BD2133"/>
    <w:rsid w:val="00BF05FA"/>
    <w:rsid w:val="00C217CB"/>
    <w:rsid w:val="00C41FAC"/>
    <w:rsid w:val="00C43591"/>
    <w:rsid w:val="00C61338"/>
    <w:rsid w:val="00C63FCE"/>
    <w:rsid w:val="00C67DA0"/>
    <w:rsid w:val="00C70AF7"/>
    <w:rsid w:val="00C92F76"/>
    <w:rsid w:val="00CA3AC7"/>
    <w:rsid w:val="00CC0C0F"/>
    <w:rsid w:val="00CF606A"/>
    <w:rsid w:val="00D00820"/>
    <w:rsid w:val="00D214B1"/>
    <w:rsid w:val="00D45A1C"/>
    <w:rsid w:val="00D60E67"/>
    <w:rsid w:val="00DA3B41"/>
    <w:rsid w:val="00DA6319"/>
    <w:rsid w:val="00DD275F"/>
    <w:rsid w:val="00DE0A07"/>
    <w:rsid w:val="00DF4688"/>
    <w:rsid w:val="00E177A6"/>
    <w:rsid w:val="00E23142"/>
    <w:rsid w:val="00E23491"/>
    <w:rsid w:val="00E422F8"/>
    <w:rsid w:val="00E43794"/>
    <w:rsid w:val="00E44492"/>
    <w:rsid w:val="00E73EE4"/>
    <w:rsid w:val="00EC5B4B"/>
    <w:rsid w:val="00ED445A"/>
    <w:rsid w:val="00ED7607"/>
    <w:rsid w:val="00EF2A59"/>
    <w:rsid w:val="00F104FC"/>
    <w:rsid w:val="00F16EF3"/>
    <w:rsid w:val="00F22593"/>
    <w:rsid w:val="00F24858"/>
    <w:rsid w:val="00F54A62"/>
    <w:rsid w:val="00F561DB"/>
    <w:rsid w:val="00F56414"/>
    <w:rsid w:val="00F61D62"/>
    <w:rsid w:val="00F628E5"/>
    <w:rsid w:val="00F63B30"/>
    <w:rsid w:val="00F71946"/>
    <w:rsid w:val="00F75A36"/>
    <w:rsid w:val="00F778A6"/>
    <w:rsid w:val="00F952DF"/>
    <w:rsid w:val="00F97F8F"/>
    <w:rsid w:val="00FB390A"/>
    <w:rsid w:val="00FF2F65"/>
    <w:rsid w:val="1800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4097ED"/>
  <w15:docId w15:val="{990D67A1-7244-46D9-B32D-DCEB774C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rPr>
      <w:rFonts w:ascii="宋体"/>
      <w:kern w:val="0"/>
      <w:sz w:val="18"/>
      <w:szCs w:val="18"/>
    </w:rPr>
  </w:style>
  <w:style w:type="paragraph" w:styleId="a5">
    <w:name w:val="Body Text"/>
    <w:basedOn w:val="a"/>
    <w:link w:val="a6"/>
    <w:uiPriority w:val="99"/>
    <w:pPr>
      <w:jc w:val="center"/>
    </w:pPr>
    <w:rPr>
      <w:rFonts w:eastAsia="楷体_GB2312"/>
      <w:b/>
      <w:bCs/>
      <w:sz w:val="28"/>
    </w:rPr>
  </w:style>
  <w:style w:type="paragraph" w:styleId="a7">
    <w:name w:val="Body Text Indent"/>
    <w:basedOn w:val="a"/>
    <w:link w:val="a8"/>
    <w:pPr>
      <w:adjustRightInd w:val="0"/>
      <w:snapToGrid w:val="0"/>
      <w:spacing w:line="560" w:lineRule="atLeast"/>
      <w:ind w:left="838" w:hangingChars="262" w:hanging="838"/>
    </w:pPr>
    <w:rPr>
      <w:rFonts w:ascii="仿宋_GB2312" w:eastAsia="仿宋_GB2312"/>
      <w:kern w:val="0"/>
      <w:sz w:val="32"/>
      <w:szCs w:val="20"/>
    </w:rPr>
  </w:style>
  <w:style w:type="paragraph" w:styleId="a9">
    <w:name w:val="Date"/>
    <w:basedOn w:val="a"/>
    <w:next w:val="a"/>
    <w:link w:val="aa"/>
    <w:uiPriority w:val="99"/>
    <w:semiHidden/>
    <w:unhideWhenUsed/>
    <w:pPr>
      <w:ind w:leftChars="2500" w:left="100"/>
    </w:pPr>
  </w:style>
  <w:style w:type="paragraph" w:styleId="ab">
    <w:name w:val="Balloon Text"/>
    <w:basedOn w:val="a"/>
    <w:semiHidden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e">
    <w:name w:val="header"/>
    <w:basedOn w:val="a"/>
    <w:link w:val="af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f0">
    <w:name w:val="Hyperlink"/>
    <w:uiPriority w:val="99"/>
    <w:unhideWhenUsed/>
    <w:rPr>
      <w:color w:val="0000FF"/>
      <w:u w:val="single"/>
    </w:rPr>
  </w:style>
  <w:style w:type="character" w:customStyle="1" w:styleId="af">
    <w:name w:val="页眉 字符"/>
    <w:link w:val="ae"/>
    <w:uiPriority w:val="99"/>
    <w:rPr>
      <w:sz w:val="18"/>
      <w:szCs w:val="18"/>
    </w:rPr>
  </w:style>
  <w:style w:type="character" w:customStyle="1" w:styleId="ad">
    <w:name w:val="页脚 字符"/>
    <w:link w:val="ac"/>
    <w:uiPriority w:val="99"/>
    <w:rPr>
      <w:sz w:val="18"/>
      <w:szCs w:val="18"/>
    </w:rPr>
  </w:style>
  <w:style w:type="character" w:customStyle="1" w:styleId="a8">
    <w:name w:val="正文文本缩进 字符"/>
    <w:link w:val="a7"/>
    <w:rPr>
      <w:rFonts w:ascii="仿宋_GB2312" w:eastAsia="仿宋_GB2312" w:hAnsi="Times New Roman" w:cs="Times New Roman"/>
      <w:sz w:val="32"/>
      <w:szCs w:val="20"/>
    </w:rPr>
  </w:style>
  <w:style w:type="character" w:customStyle="1" w:styleId="a4">
    <w:name w:val="文档结构图 字符"/>
    <w:link w:val="a3"/>
    <w:uiPriority w:val="99"/>
    <w:semiHidden/>
    <w:rPr>
      <w:rFonts w:ascii="宋体" w:eastAsia="宋体" w:hAnsi="Times New Roman" w:cs="Times New Roman"/>
      <w:sz w:val="18"/>
      <w:szCs w:val="18"/>
    </w:rPr>
  </w:style>
  <w:style w:type="paragraph" w:customStyle="1" w:styleId="CharCharCharCharCharCharChar">
    <w:name w:val="Char Char Char Char Char Char Char"/>
    <w:basedOn w:val="a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lang w:eastAsia="en-US"/>
    </w:rPr>
  </w:style>
  <w:style w:type="character" w:customStyle="1" w:styleId="aa">
    <w:name w:val="日期 字符"/>
    <w:link w:val="a9"/>
    <w:uiPriority w:val="99"/>
    <w:semiHidden/>
    <w:rPr>
      <w:rFonts w:ascii="Times New Roman" w:hAnsi="Times New Roman"/>
      <w:kern w:val="2"/>
      <w:sz w:val="21"/>
      <w:szCs w:val="24"/>
    </w:rPr>
  </w:style>
  <w:style w:type="character" w:customStyle="1" w:styleId="a6">
    <w:name w:val="正文文本 字符"/>
    <w:link w:val="a5"/>
    <w:uiPriority w:val="99"/>
    <w:rPr>
      <w:rFonts w:ascii="Times New Roman" w:eastAsia="楷体_GB2312" w:hAnsi="Times New Roman"/>
      <w:b/>
      <w:bCs/>
      <w:kern w:val="2"/>
      <w:sz w:val="28"/>
      <w:szCs w:val="24"/>
    </w:rPr>
  </w:style>
  <w:style w:type="paragraph" w:customStyle="1" w:styleId="Char">
    <w:name w:val="Char"/>
    <w:basedOn w:val="a"/>
    <w:pPr>
      <w:tabs>
        <w:tab w:val="left" w:pos="4665"/>
        <w:tab w:val="left" w:pos="8970"/>
      </w:tabs>
      <w:ind w:firstLine="400"/>
    </w:pPr>
    <w:rPr>
      <w:rFonts w:ascii="Tahoma" w:hAnsi="Tahoma" w:cs="Tahoma"/>
      <w:sz w:val="24"/>
    </w:rPr>
  </w:style>
  <w:style w:type="character" w:customStyle="1" w:styleId="NormalCharacter">
    <w:name w:val="NormalCharacter"/>
    <w:semiHidden/>
    <w:qFormat/>
    <w:rsid w:val="008E4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BB69836-46E4-4BAA-84FD-1735C93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184</Words>
  <Characters>88</Characters>
  <Application>Microsoft Office Word</Application>
  <DocSecurity>0</DocSecurity>
  <Lines>17</Lines>
  <Paragraphs>19</Paragraphs>
  <ScaleCrop>false</ScaleCrop>
  <Company>微软中国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建院标函〔2011〕xx号</dc:title>
  <dc:creator>yeling</dc:creator>
  <cp:lastModifiedBy>双杰 栾</cp:lastModifiedBy>
  <cp:revision>5</cp:revision>
  <cp:lastPrinted>2011-08-07T06:16:00Z</cp:lastPrinted>
  <dcterms:created xsi:type="dcterms:W3CDTF">2026-06-16T07:26:00Z</dcterms:created>
  <dcterms:modified xsi:type="dcterms:W3CDTF">2026-06-16T08:36:00Z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2052-10.1.0.7616</vt:lpwstr>
  </property>
</Properties>
</file>