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D5ED4A" w14:textId="2432388F" w:rsidR="00F438CC" w:rsidRPr="00AE5031" w:rsidRDefault="00F438CC" w:rsidP="00F438CC">
      <w:pPr>
        <w:rPr>
          <w:rFonts w:ascii="仿宋" w:eastAsia="仿宋" w:hAnsi="仿宋"/>
          <w:bCs/>
          <w:sz w:val="30"/>
          <w:szCs w:val="30"/>
        </w:rPr>
      </w:pPr>
      <w:r w:rsidRPr="00AE5031">
        <w:rPr>
          <w:rFonts w:ascii="仿宋" w:eastAsia="仿宋" w:hAnsi="仿宋" w:hint="eastAsia"/>
          <w:bCs/>
          <w:sz w:val="30"/>
          <w:szCs w:val="30"/>
        </w:rPr>
        <w:t>附件4：</w:t>
      </w:r>
    </w:p>
    <w:p w14:paraId="58D86C8E" w14:textId="35B07F7F" w:rsidR="00C01FE8" w:rsidRPr="00C01FE8" w:rsidRDefault="00C01FE8" w:rsidP="00F438CC">
      <w:pPr>
        <w:ind w:firstLineChars="200" w:firstLine="602"/>
        <w:jc w:val="center"/>
        <w:rPr>
          <w:rFonts w:ascii="仿宋" w:eastAsia="仿宋" w:hAnsi="仿宋"/>
          <w:b/>
          <w:bCs/>
          <w:sz w:val="30"/>
          <w:szCs w:val="30"/>
        </w:rPr>
      </w:pPr>
      <w:r w:rsidRPr="00C01FE8">
        <w:rPr>
          <w:rFonts w:ascii="仿宋" w:eastAsia="仿宋" w:hAnsi="仿宋" w:hint="eastAsia"/>
          <w:b/>
          <w:bCs/>
          <w:sz w:val="30"/>
          <w:szCs w:val="30"/>
        </w:rPr>
        <w:t>培训课程安排</w:t>
      </w:r>
    </w:p>
    <w:tbl>
      <w:tblPr>
        <w:tblStyle w:val="a7"/>
        <w:tblW w:w="9015" w:type="dxa"/>
        <w:jc w:val="center"/>
        <w:tblLook w:val="04A0" w:firstRow="1" w:lastRow="0" w:firstColumn="1" w:lastColumn="0" w:noHBand="0" w:noVBand="1"/>
      </w:tblPr>
      <w:tblGrid>
        <w:gridCol w:w="1348"/>
        <w:gridCol w:w="1721"/>
        <w:gridCol w:w="3162"/>
        <w:gridCol w:w="1342"/>
        <w:gridCol w:w="1442"/>
      </w:tblGrid>
      <w:tr w:rsidR="00C01FE8" w:rsidRPr="00DB292E" w14:paraId="271CC02C" w14:textId="77777777" w:rsidTr="001B010A">
        <w:trPr>
          <w:trHeight w:val="506"/>
          <w:jc w:val="center"/>
        </w:trPr>
        <w:tc>
          <w:tcPr>
            <w:tcW w:w="1348" w:type="dxa"/>
            <w:vAlign w:val="center"/>
          </w:tcPr>
          <w:p w14:paraId="01C9799A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b/>
                <w:bCs/>
                <w:sz w:val="24"/>
                <w:szCs w:val="24"/>
                <w14:ligatures w14:val="none"/>
              </w:rPr>
              <w:t>时间</w:t>
            </w:r>
          </w:p>
        </w:tc>
        <w:tc>
          <w:tcPr>
            <w:tcW w:w="1721" w:type="dxa"/>
            <w:vAlign w:val="center"/>
          </w:tcPr>
          <w:p w14:paraId="294ABFA5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b/>
                <w:bCs/>
                <w:sz w:val="24"/>
                <w:szCs w:val="24"/>
                <w14:ligatures w14:val="none"/>
              </w:rPr>
              <w:t>培训项目</w:t>
            </w:r>
          </w:p>
        </w:tc>
        <w:tc>
          <w:tcPr>
            <w:tcW w:w="3162" w:type="dxa"/>
            <w:vAlign w:val="center"/>
          </w:tcPr>
          <w:p w14:paraId="33A6E759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b/>
                <w:bCs/>
                <w:sz w:val="24"/>
                <w:szCs w:val="24"/>
                <w14:ligatures w14:val="none"/>
              </w:rPr>
              <w:t>主要内容</w:t>
            </w:r>
          </w:p>
        </w:tc>
        <w:tc>
          <w:tcPr>
            <w:tcW w:w="1342" w:type="dxa"/>
            <w:vAlign w:val="center"/>
          </w:tcPr>
          <w:p w14:paraId="250619F9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b/>
                <w:bCs/>
                <w:sz w:val="24"/>
                <w:szCs w:val="24"/>
                <w14:ligatures w14:val="none"/>
              </w:rPr>
              <w:t>学习时长</w:t>
            </w:r>
          </w:p>
        </w:tc>
        <w:tc>
          <w:tcPr>
            <w:tcW w:w="1442" w:type="dxa"/>
            <w:vAlign w:val="center"/>
          </w:tcPr>
          <w:p w14:paraId="761F3AB9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b/>
                <w:bCs/>
                <w:sz w:val="24"/>
                <w:szCs w:val="24"/>
                <w14:ligatures w14:val="none"/>
              </w:rPr>
              <w:t>备注</w:t>
            </w:r>
          </w:p>
        </w:tc>
      </w:tr>
      <w:tr w:rsidR="00C01FE8" w:rsidRPr="00DB292E" w14:paraId="16B19FDD" w14:textId="77777777" w:rsidTr="001B010A">
        <w:trPr>
          <w:jc w:val="center"/>
        </w:trPr>
        <w:tc>
          <w:tcPr>
            <w:tcW w:w="1348" w:type="dxa"/>
            <w:vMerge w:val="restart"/>
            <w:vAlign w:val="center"/>
          </w:tcPr>
          <w:p w14:paraId="5A79539F" w14:textId="69433643" w:rsidR="009C3C83" w:rsidRDefault="009C3C83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7月7-13日</w:t>
            </w:r>
          </w:p>
          <w:p w14:paraId="00B49B97" w14:textId="6702335D" w:rsidR="00C01FE8" w:rsidRPr="00DB292E" w:rsidRDefault="00C01FE8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（线上）</w:t>
            </w:r>
          </w:p>
        </w:tc>
        <w:tc>
          <w:tcPr>
            <w:tcW w:w="1721" w:type="dxa"/>
            <w:vAlign w:val="center"/>
          </w:tcPr>
          <w:p w14:paraId="2BC1A821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3D软件及CAD样板</w:t>
            </w:r>
          </w:p>
        </w:tc>
        <w:tc>
          <w:tcPr>
            <w:tcW w:w="3162" w:type="dxa"/>
          </w:tcPr>
          <w:p w14:paraId="3F5BBD47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软件主要功能介绍，CAD样板输出格式，样板与3D改板功能介绍</w:t>
            </w:r>
          </w:p>
        </w:tc>
        <w:tc>
          <w:tcPr>
            <w:tcW w:w="1342" w:type="dxa"/>
            <w:vAlign w:val="center"/>
          </w:tcPr>
          <w:p w14:paraId="3D79101E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2学时</w:t>
            </w:r>
          </w:p>
        </w:tc>
        <w:tc>
          <w:tcPr>
            <w:tcW w:w="1442" w:type="dxa"/>
            <w:vMerge w:val="restart"/>
            <w:vAlign w:val="center"/>
          </w:tcPr>
          <w:p w14:paraId="686C1D6C" w14:textId="77777777" w:rsidR="00C01FE8" w:rsidRPr="00DB292E" w:rsidRDefault="00C01FE8" w:rsidP="001B010A">
            <w:pPr>
              <w:jc w:val="left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参培老师在线下开课前完成10学时线上学习</w:t>
            </w:r>
          </w:p>
        </w:tc>
      </w:tr>
      <w:tr w:rsidR="00C01FE8" w:rsidRPr="00DB292E" w14:paraId="28A2D8AC" w14:textId="77777777" w:rsidTr="001B010A">
        <w:trPr>
          <w:jc w:val="center"/>
        </w:trPr>
        <w:tc>
          <w:tcPr>
            <w:tcW w:w="1348" w:type="dxa"/>
            <w:vMerge/>
            <w:vAlign w:val="center"/>
          </w:tcPr>
          <w:p w14:paraId="374E9CC7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</w:p>
        </w:tc>
        <w:tc>
          <w:tcPr>
            <w:tcW w:w="1721" w:type="dxa"/>
            <w:vAlign w:val="center"/>
          </w:tcPr>
          <w:p w14:paraId="5DE160AC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男卫衣3D设计及评判</w:t>
            </w:r>
          </w:p>
        </w:tc>
        <w:tc>
          <w:tcPr>
            <w:tcW w:w="3162" w:type="dxa"/>
          </w:tcPr>
          <w:p w14:paraId="2A469348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男卫衣建模、图案设计及数字面料处理，服装造型与场景搭建；男卫衣三大模块技能考核点解</w:t>
            </w:r>
            <w:bookmarkStart w:id="0" w:name="_GoBack"/>
            <w:bookmarkEnd w:id="0"/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析及评判解读</w:t>
            </w:r>
          </w:p>
        </w:tc>
        <w:tc>
          <w:tcPr>
            <w:tcW w:w="1342" w:type="dxa"/>
            <w:vAlign w:val="center"/>
          </w:tcPr>
          <w:p w14:paraId="708D011A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4学时</w:t>
            </w:r>
          </w:p>
        </w:tc>
        <w:tc>
          <w:tcPr>
            <w:tcW w:w="1442" w:type="dxa"/>
            <w:vMerge/>
            <w:vAlign w:val="center"/>
          </w:tcPr>
          <w:p w14:paraId="6C703B61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</w:p>
        </w:tc>
      </w:tr>
      <w:tr w:rsidR="00C01FE8" w:rsidRPr="00DB292E" w14:paraId="089F6676" w14:textId="77777777" w:rsidTr="001B010A">
        <w:trPr>
          <w:jc w:val="center"/>
        </w:trPr>
        <w:tc>
          <w:tcPr>
            <w:tcW w:w="1348" w:type="dxa"/>
            <w:vMerge/>
            <w:vAlign w:val="center"/>
          </w:tcPr>
          <w:p w14:paraId="0A5F0FA3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</w:p>
        </w:tc>
        <w:tc>
          <w:tcPr>
            <w:tcW w:w="1721" w:type="dxa"/>
            <w:vAlign w:val="center"/>
          </w:tcPr>
          <w:p w14:paraId="7BE788D3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短裙3D设计及评判</w:t>
            </w:r>
          </w:p>
        </w:tc>
        <w:tc>
          <w:tcPr>
            <w:tcW w:w="3162" w:type="dxa"/>
          </w:tcPr>
          <w:p w14:paraId="7C78F1B9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短裙建模、图案设计及数字面料处理；短裙相关造型与场景搭建；短裙三大模块技能考核点解析及评判解读</w:t>
            </w:r>
          </w:p>
        </w:tc>
        <w:tc>
          <w:tcPr>
            <w:tcW w:w="1342" w:type="dxa"/>
            <w:vAlign w:val="center"/>
          </w:tcPr>
          <w:p w14:paraId="46DE35C6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4学时</w:t>
            </w:r>
          </w:p>
        </w:tc>
        <w:tc>
          <w:tcPr>
            <w:tcW w:w="1442" w:type="dxa"/>
            <w:vMerge/>
            <w:vAlign w:val="center"/>
          </w:tcPr>
          <w:p w14:paraId="55C1D89A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</w:p>
        </w:tc>
      </w:tr>
      <w:tr w:rsidR="00C01FE8" w:rsidRPr="00DB292E" w14:paraId="673F0A56" w14:textId="77777777" w:rsidTr="001B010A">
        <w:trPr>
          <w:jc w:val="center"/>
        </w:trPr>
        <w:tc>
          <w:tcPr>
            <w:tcW w:w="1348" w:type="dxa"/>
            <w:vMerge w:val="restart"/>
            <w:vAlign w:val="center"/>
          </w:tcPr>
          <w:p w14:paraId="662A8087" w14:textId="4A891779" w:rsidR="00C01FE8" w:rsidRPr="00DB292E" w:rsidRDefault="009C3C83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7月14日</w:t>
            </w:r>
          </w:p>
        </w:tc>
        <w:tc>
          <w:tcPr>
            <w:tcW w:w="1721" w:type="dxa"/>
            <w:vAlign w:val="center"/>
          </w:tcPr>
          <w:p w14:paraId="079195B6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开班仪式</w:t>
            </w:r>
          </w:p>
        </w:tc>
        <w:tc>
          <w:tcPr>
            <w:tcW w:w="3162" w:type="dxa"/>
            <w:vAlign w:val="center"/>
          </w:tcPr>
          <w:p w14:paraId="77291259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</w:p>
        </w:tc>
        <w:tc>
          <w:tcPr>
            <w:tcW w:w="1342" w:type="dxa"/>
            <w:vAlign w:val="center"/>
          </w:tcPr>
          <w:p w14:paraId="7DB1D91D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</w:p>
        </w:tc>
        <w:tc>
          <w:tcPr>
            <w:tcW w:w="1442" w:type="dxa"/>
            <w:vAlign w:val="center"/>
          </w:tcPr>
          <w:p w14:paraId="2AE3263F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/>
                <w:sz w:val="24"/>
                <w:szCs w:val="24"/>
                <w14:ligatures w14:val="none"/>
              </w:rPr>
              <w:t>评价组织</w:t>
            </w:r>
          </w:p>
        </w:tc>
      </w:tr>
      <w:tr w:rsidR="00C01FE8" w:rsidRPr="00DB292E" w14:paraId="4971C4F5" w14:textId="77777777" w:rsidTr="00F51AC2">
        <w:trPr>
          <w:jc w:val="center"/>
        </w:trPr>
        <w:tc>
          <w:tcPr>
            <w:tcW w:w="1348" w:type="dxa"/>
            <w:vMerge/>
            <w:vAlign w:val="center"/>
          </w:tcPr>
          <w:p w14:paraId="787C8212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</w:p>
        </w:tc>
        <w:tc>
          <w:tcPr>
            <w:tcW w:w="1721" w:type="dxa"/>
            <w:vAlign w:val="center"/>
          </w:tcPr>
          <w:p w14:paraId="5B96DDE7" w14:textId="610B9A78" w:rsidR="00C01FE8" w:rsidRPr="00DB292E" w:rsidRDefault="0095444C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行业发展</w:t>
            </w:r>
            <w:r w:rsidR="00C01FE8"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形势</w:t>
            </w: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及前景解读</w:t>
            </w:r>
          </w:p>
        </w:tc>
        <w:tc>
          <w:tcPr>
            <w:tcW w:w="3162" w:type="dxa"/>
            <w:vAlign w:val="center"/>
          </w:tcPr>
          <w:p w14:paraId="45CBE060" w14:textId="466A92F9" w:rsidR="00C01FE8" w:rsidRPr="00DB292E" w:rsidRDefault="00C01FE8" w:rsidP="00FE1B2D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服装3D数字化</w:t>
            </w:r>
            <w:r w:rsidR="0095444C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发展</w:t>
            </w: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形势</w:t>
            </w:r>
            <w:r w:rsidR="0095444C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及前景</w:t>
            </w: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介绍</w:t>
            </w:r>
          </w:p>
        </w:tc>
        <w:tc>
          <w:tcPr>
            <w:tcW w:w="1342" w:type="dxa"/>
            <w:vAlign w:val="center"/>
          </w:tcPr>
          <w:p w14:paraId="396BAD93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2学时</w:t>
            </w:r>
          </w:p>
        </w:tc>
        <w:tc>
          <w:tcPr>
            <w:tcW w:w="1442" w:type="dxa"/>
            <w:vMerge w:val="restart"/>
            <w:vAlign w:val="center"/>
          </w:tcPr>
          <w:p w14:paraId="72EEAD0D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院校与</w:t>
            </w:r>
            <w:r w:rsidRPr="00DB292E">
              <w:rPr>
                <w:rFonts w:ascii="仿宋" w:eastAsia="仿宋" w:hAnsi="仿宋"/>
                <w:sz w:val="24"/>
                <w:szCs w:val="24"/>
                <w14:ligatures w14:val="none"/>
              </w:rPr>
              <w:t>评价组织专家</w:t>
            </w:r>
          </w:p>
        </w:tc>
      </w:tr>
      <w:tr w:rsidR="00C01FE8" w:rsidRPr="00DB292E" w14:paraId="760439D6" w14:textId="77777777" w:rsidTr="00F51AC2">
        <w:trPr>
          <w:jc w:val="center"/>
        </w:trPr>
        <w:tc>
          <w:tcPr>
            <w:tcW w:w="1348" w:type="dxa"/>
            <w:vMerge/>
            <w:vAlign w:val="center"/>
          </w:tcPr>
          <w:p w14:paraId="2C9DC0F3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</w:p>
        </w:tc>
        <w:tc>
          <w:tcPr>
            <w:tcW w:w="1721" w:type="dxa"/>
            <w:vAlign w:val="center"/>
          </w:tcPr>
          <w:p w14:paraId="3AFFEADE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标准与考核大纲解读</w:t>
            </w:r>
          </w:p>
        </w:tc>
        <w:tc>
          <w:tcPr>
            <w:tcW w:w="3162" w:type="dxa"/>
            <w:vAlign w:val="center"/>
          </w:tcPr>
          <w:p w14:paraId="06E21028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服装3D数字化设计技能等级标准、考核大纲及方案解读</w:t>
            </w:r>
          </w:p>
        </w:tc>
        <w:tc>
          <w:tcPr>
            <w:tcW w:w="1342" w:type="dxa"/>
            <w:vAlign w:val="center"/>
          </w:tcPr>
          <w:p w14:paraId="29928947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2学时</w:t>
            </w:r>
          </w:p>
        </w:tc>
        <w:tc>
          <w:tcPr>
            <w:tcW w:w="1442" w:type="dxa"/>
            <w:vMerge/>
            <w:vAlign w:val="center"/>
          </w:tcPr>
          <w:p w14:paraId="75A92BDA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</w:p>
        </w:tc>
      </w:tr>
      <w:tr w:rsidR="00C01FE8" w:rsidRPr="00DB292E" w14:paraId="50BF7B2F" w14:textId="77777777" w:rsidTr="00F51AC2">
        <w:trPr>
          <w:jc w:val="center"/>
        </w:trPr>
        <w:tc>
          <w:tcPr>
            <w:tcW w:w="1348" w:type="dxa"/>
            <w:vMerge/>
            <w:vAlign w:val="center"/>
          </w:tcPr>
          <w:p w14:paraId="1B2BB976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</w:p>
        </w:tc>
        <w:tc>
          <w:tcPr>
            <w:tcW w:w="1721" w:type="dxa"/>
            <w:vAlign w:val="center"/>
          </w:tcPr>
          <w:p w14:paraId="77769AF0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典型应用案例分享</w:t>
            </w:r>
          </w:p>
        </w:tc>
        <w:tc>
          <w:tcPr>
            <w:tcW w:w="3162" w:type="dxa"/>
            <w:vAlign w:val="center"/>
          </w:tcPr>
          <w:p w14:paraId="1C22D66F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服装3D数字化设计在企业中的典型应用案例分享</w:t>
            </w:r>
          </w:p>
        </w:tc>
        <w:tc>
          <w:tcPr>
            <w:tcW w:w="1342" w:type="dxa"/>
            <w:vAlign w:val="center"/>
          </w:tcPr>
          <w:p w14:paraId="7F8933DE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4</w:t>
            </w:r>
            <w:r w:rsidRPr="00DB292E">
              <w:rPr>
                <w:rFonts w:ascii="仿宋" w:eastAsia="仿宋" w:hAnsi="仿宋"/>
                <w:sz w:val="24"/>
                <w:szCs w:val="24"/>
                <w14:ligatures w14:val="none"/>
              </w:rPr>
              <w:t>学时</w:t>
            </w:r>
          </w:p>
        </w:tc>
        <w:tc>
          <w:tcPr>
            <w:tcW w:w="1442" w:type="dxa"/>
            <w:vAlign w:val="center"/>
          </w:tcPr>
          <w:p w14:paraId="4D97B9CB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/>
                <w:sz w:val="24"/>
                <w:szCs w:val="24"/>
                <w14:ligatures w14:val="none"/>
              </w:rPr>
              <w:t>企业专家</w:t>
            </w:r>
          </w:p>
        </w:tc>
      </w:tr>
      <w:tr w:rsidR="00C01FE8" w:rsidRPr="00DB292E" w14:paraId="32B3E248" w14:textId="77777777" w:rsidTr="00F51AC2">
        <w:trPr>
          <w:jc w:val="center"/>
        </w:trPr>
        <w:tc>
          <w:tcPr>
            <w:tcW w:w="1348" w:type="dxa"/>
            <w:vMerge w:val="restart"/>
            <w:vAlign w:val="center"/>
          </w:tcPr>
          <w:p w14:paraId="5CE59D21" w14:textId="3BA7213C" w:rsidR="00C01FE8" w:rsidRPr="00DB292E" w:rsidRDefault="009C3C83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7月1</w:t>
            </w: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5</w:t>
            </w:r>
            <w:r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日</w:t>
            </w:r>
          </w:p>
        </w:tc>
        <w:tc>
          <w:tcPr>
            <w:tcW w:w="1721" w:type="dxa"/>
            <w:vAlign w:val="center"/>
          </w:tcPr>
          <w:p w14:paraId="6FC9D9C5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女衬衫3D设计（建模+图案）</w:t>
            </w:r>
          </w:p>
        </w:tc>
        <w:tc>
          <w:tcPr>
            <w:tcW w:w="3162" w:type="dxa"/>
            <w:vAlign w:val="center"/>
          </w:tcPr>
          <w:p w14:paraId="2DB45227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女衬衫建模、图案设计及数字面料处理</w:t>
            </w:r>
          </w:p>
        </w:tc>
        <w:tc>
          <w:tcPr>
            <w:tcW w:w="1342" w:type="dxa"/>
            <w:vAlign w:val="center"/>
          </w:tcPr>
          <w:p w14:paraId="79C0781C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4学时</w:t>
            </w:r>
          </w:p>
        </w:tc>
        <w:tc>
          <w:tcPr>
            <w:tcW w:w="1442" w:type="dxa"/>
            <w:vMerge w:val="restart"/>
            <w:vAlign w:val="center"/>
          </w:tcPr>
          <w:p w14:paraId="67CCB11F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院校与评价组织专家</w:t>
            </w:r>
          </w:p>
        </w:tc>
      </w:tr>
      <w:tr w:rsidR="00C01FE8" w:rsidRPr="00DB292E" w14:paraId="46B74481" w14:textId="77777777" w:rsidTr="00F51AC2">
        <w:trPr>
          <w:jc w:val="center"/>
        </w:trPr>
        <w:tc>
          <w:tcPr>
            <w:tcW w:w="1348" w:type="dxa"/>
            <w:vMerge/>
            <w:vAlign w:val="center"/>
          </w:tcPr>
          <w:p w14:paraId="39FCACD6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</w:p>
        </w:tc>
        <w:tc>
          <w:tcPr>
            <w:tcW w:w="1721" w:type="dxa"/>
            <w:vAlign w:val="center"/>
          </w:tcPr>
          <w:p w14:paraId="2D7F6EED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女衬衫3D设计（造型与场景）</w:t>
            </w:r>
          </w:p>
        </w:tc>
        <w:tc>
          <w:tcPr>
            <w:tcW w:w="3162" w:type="dxa"/>
            <w:vAlign w:val="center"/>
          </w:tcPr>
          <w:p w14:paraId="0CCF4421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服装造型与场景搭建；女衬衫作品提交流程训练</w:t>
            </w:r>
          </w:p>
        </w:tc>
        <w:tc>
          <w:tcPr>
            <w:tcW w:w="1342" w:type="dxa"/>
            <w:vAlign w:val="center"/>
          </w:tcPr>
          <w:p w14:paraId="06756B27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4学时</w:t>
            </w:r>
          </w:p>
        </w:tc>
        <w:tc>
          <w:tcPr>
            <w:tcW w:w="1442" w:type="dxa"/>
            <w:vMerge/>
            <w:vAlign w:val="center"/>
          </w:tcPr>
          <w:p w14:paraId="619C5D61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</w:p>
        </w:tc>
      </w:tr>
      <w:tr w:rsidR="00C01FE8" w:rsidRPr="00DB292E" w14:paraId="7DA398D3" w14:textId="77777777" w:rsidTr="00F51AC2">
        <w:trPr>
          <w:jc w:val="center"/>
        </w:trPr>
        <w:tc>
          <w:tcPr>
            <w:tcW w:w="1348" w:type="dxa"/>
            <w:vMerge w:val="restart"/>
            <w:vAlign w:val="center"/>
          </w:tcPr>
          <w:p w14:paraId="7FCBE2C6" w14:textId="09ED335F" w:rsidR="00C01FE8" w:rsidRPr="00DB292E" w:rsidRDefault="009C3C83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7月1</w:t>
            </w: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6</w:t>
            </w:r>
            <w:r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日</w:t>
            </w:r>
          </w:p>
        </w:tc>
        <w:tc>
          <w:tcPr>
            <w:tcW w:w="1721" w:type="dxa"/>
            <w:vAlign w:val="center"/>
          </w:tcPr>
          <w:p w14:paraId="4BC7C4EF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男西裤3D设计（建模+图案）</w:t>
            </w:r>
          </w:p>
        </w:tc>
        <w:tc>
          <w:tcPr>
            <w:tcW w:w="3162" w:type="dxa"/>
            <w:vAlign w:val="center"/>
          </w:tcPr>
          <w:p w14:paraId="49DADA2B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男西裤建模、图案设计及数字面料处理</w:t>
            </w:r>
          </w:p>
        </w:tc>
        <w:tc>
          <w:tcPr>
            <w:tcW w:w="1342" w:type="dxa"/>
            <w:vAlign w:val="center"/>
          </w:tcPr>
          <w:p w14:paraId="6BF07930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4学时</w:t>
            </w:r>
          </w:p>
        </w:tc>
        <w:tc>
          <w:tcPr>
            <w:tcW w:w="1442" w:type="dxa"/>
            <w:vMerge w:val="restart"/>
            <w:vAlign w:val="center"/>
          </w:tcPr>
          <w:p w14:paraId="036610EA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院校与评价组织专家</w:t>
            </w:r>
          </w:p>
        </w:tc>
      </w:tr>
      <w:tr w:rsidR="00C01FE8" w:rsidRPr="00DB292E" w14:paraId="0D1DA540" w14:textId="77777777" w:rsidTr="00F51AC2">
        <w:trPr>
          <w:jc w:val="center"/>
        </w:trPr>
        <w:tc>
          <w:tcPr>
            <w:tcW w:w="1348" w:type="dxa"/>
            <w:vMerge/>
            <w:vAlign w:val="center"/>
          </w:tcPr>
          <w:p w14:paraId="082AE339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</w:p>
        </w:tc>
        <w:tc>
          <w:tcPr>
            <w:tcW w:w="1721" w:type="dxa"/>
            <w:vAlign w:val="center"/>
          </w:tcPr>
          <w:p w14:paraId="705BABE4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男西裤3D设计（造型与场景）</w:t>
            </w:r>
          </w:p>
        </w:tc>
        <w:tc>
          <w:tcPr>
            <w:tcW w:w="3162" w:type="dxa"/>
            <w:vAlign w:val="center"/>
          </w:tcPr>
          <w:p w14:paraId="07DE2DC9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装造型与场景搭建；男西裤作品提交流程训练</w:t>
            </w:r>
          </w:p>
        </w:tc>
        <w:tc>
          <w:tcPr>
            <w:tcW w:w="1342" w:type="dxa"/>
            <w:vAlign w:val="center"/>
          </w:tcPr>
          <w:p w14:paraId="718F377B" w14:textId="77777777" w:rsidR="00C01FE8" w:rsidRPr="00DB292E" w:rsidRDefault="00C01FE8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4学时</w:t>
            </w:r>
          </w:p>
        </w:tc>
        <w:tc>
          <w:tcPr>
            <w:tcW w:w="1442" w:type="dxa"/>
            <w:vMerge/>
            <w:vAlign w:val="center"/>
          </w:tcPr>
          <w:p w14:paraId="1E50641E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</w:p>
        </w:tc>
      </w:tr>
      <w:tr w:rsidR="009C3C83" w:rsidRPr="00DB292E" w14:paraId="2DE54A1F" w14:textId="77777777" w:rsidTr="00BE7101">
        <w:trPr>
          <w:jc w:val="center"/>
        </w:trPr>
        <w:tc>
          <w:tcPr>
            <w:tcW w:w="1348" w:type="dxa"/>
            <w:vMerge w:val="restart"/>
            <w:vAlign w:val="center"/>
          </w:tcPr>
          <w:p w14:paraId="50D26123" w14:textId="6AE9531D" w:rsidR="009C3C83" w:rsidRPr="00DB292E" w:rsidRDefault="009C3C83" w:rsidP="009C3C83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7月1</w:t>
            </w: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7</w:t>
            </w:r>
            <w:r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日</w:t>
            </w:r>
          </w:p>
        </w:tc>
        <w:tc>
          <w:tcPr>
            <w:tcW w:w="1721" w:type="dxa"/>
            <w:vAlign w:val="center"/>
          </w:tcPr>
          <w:p w14:paraId="31E55EFF" w14:textId="277FD146" w:rsidR="009C3C83" w:rsidRPr="00DB292E" w:rsidRDefault="009C3C83" w:rsidP="009C3C83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9C3C83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连衣裙</w:t>
            </w:r>
            <w:r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3D设计（建模+图案+造型与场景）</w:t>
            </w:r>
          </w:p>
        </w:tc>
        <w:tc>
          <w:tcPr>
            <w:tcW w:w="3162" w:type="dxa"/>
          </w:tcPr>
          <w:p w14:paraId="477A29F6" w14:textId="6D8C2B51" w:rsidR="009C3C83" w:rsidRPr="00DB292E" w:rsidRDefault="009C3C83" w:rsidP="009C3C83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连衣裙建模、图案设计及数字面料处理，服装造型与场景搭建；连衣裙作品提交流程训练</w:t>
            </w:r>
          </w:p>
        </w:tc>
        <w:tc>
          <w:tcPr>
            <w:tcW w:w="1342" w:type="dxa"/>
            <w:vAlign w:val="center"/>
          </w:tcPr>
          <w:p w14:paraId="34A8AD97" w14:textId="3566A7CE" w:rsidR="009C3C83" w:rsidRPr="00DB292E" w:rsidRDefault="009C3C83" w:rsidP="009C3C83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4学时</w:t>
            </w:r>
          </w:p>
        </w:tc>
        <w:tc>
          <w:tcPr>
            <w:tcW w:w="1442" w:type="dxa"/>
            <w:vMerge w:val="restart"/>
            <w:vAlign w:val="center"/>
          </w:tcPr>
          <w:p w14:paraId="461850EC" w14:textId="383EE700" w:rsidR="009C3C83" w:rsidRPr="00DB292E" w:rsidRDefault="009C3C83" w:rsidP="009C3C83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9C3C83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院校与评价组织专家</w:t>
            </w:r>
          </w:p>
        </w:tc>
      </w:tr>
      <w:tr w:rsidR="009C3C83" w:rsidRPr="00DB292E" w14:paraId="7D183175" w14:textId="77777777" w:rsidTr="00BE7101">
        <w:trPr>
          <w:jc w:val="center"/>
        </w:trPr>
        <w:tc>
          <w:tcPr>
            <w:tcW w:w="1348" w:type="dxa"/>
            <w:vMerge/>
            <w:vAlign w:val="center"/>
          </w:tcPr>
          <w:p w14:paraId="1D7EFADB" w14:textId="77777777" w:rsidR="009C3C83" w:rsidRPr="00DB292E" w:rsidRDefault="009C3C83" w:rsidP="009C3C83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</w:p>
        </w:tc>
        <w:tc>
          <w:tcPr>
            <w:tcW w:w="1721" w:type="dxa"/>
            <w:vAlign w:val="center"/>
          </w:tcPr>
          <w:p w14:paraId="2B6A60DA" w14:textId="3FE12B48" w:rsidR="009C3C83" w:rsidRPr="00DB292E" w:rsidRDefault="009C3C83" w:rsidP="009C3C83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9C3C83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连衣裙</w:t>
            </w:r>
            <w:r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3D设计评判</w:t>
            </w:r>
          </w:p>
        </w:tc>
        <w:tc>
          <w:tcPr>
            <w:tcW w:w="3162" w:type="dxa"/>
          </w:tcPr>
          <w:p w14:paraId="2B125500" w14:textId="3C463E5A" w:rsidR="009C3C83" w:rsidRPr="00DB292E" w:rsidRDefault="009C3C83" w:rsidP="009C3C83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以连衣裙为例，总结培训过程中遇到的问题，对容易出错的考核点详细解读，做好考评测试准备</w:t>
            </w:r>
          </w:p>
        </w:tc>
        <w:tc>
          <w:tcPr>
            <w:tcW w:w="1342" w:type="dxa"/>
            <w:vAlign w:val="center"/>
          </w:tcPr>
          <w:p w14:paraId="7953B79D" w14:textId="6DD2CA53" w:rsidR="009C3C83" w:rsidRPr="00DB292E" w:rsidRDefault="009C3C83" w:rsidP="009C3C83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4学时</w:t>
            </w:r>
          </w:p>
        </w:tc>
        <w:tc>
          <w:tcPr>
            <w:tcW w:w="1442" w:type="dxa"/>
            <w:vMerge/>
            <w:vAlign w:val="center"/>
          </w:tcPr>
          <w:p w14:paraId="1BB80157" w14:textId="77777777" w:rsidR="009C3C83" w:rsidRPr="00DB292E" w:rsidRDefault="009C3C83" w:rsidP="009C3C83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</w:p>
        </w:tc>
      </w:tr>
      <w:tr w:rsidR="005D7106" w:rsidRPr="00DB292E" w14:paraId="0122EEBB" w14:textId="77777777" w:rsidTr="001B010A">
        <w:trPr>
          <w:jc w:val="center"/>
        </w:trPr>
        <w:tc>
          <w:tcPr>
            <w:tcW w:w="1348" w:type="dxa"/>
            <w:vMerge w:val="restart"/>
            <w:vAlign w:val="center"/>
          </w:tcPr>
          <w:p w14:paraId="3752E0F2" w14:textId="21CBE0C2" w:rsidR="005D7106" w:rsidRPr="00DB292E" w:rsidRDefault="005D7106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7月1</w:t>
            </w: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8</w:t>
            </w:r>
            <w:r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日</w:t>
            </w:r>
          </w:p>
        </w:tc>
        <w:tc>
          <w:tcPr>
            <w:tcW w:w="1721" w:type="dxa"/>
            <w:vAlign w:val="center"/>
          </w:tcPr>
          <w:p w14:paraId="018C706C" w14:textId="0CE6CB15" w:rsidR="005D7106" w:rsidRPr="00DB292E" w:rsidRDefault="005D7106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95444C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结业作品设计</w:t>
            </w:r>
          </w:p>
        </w:tc>
        <w:tc>
          <w:tcPr>
            <w:tcW w:w="3162" w:type="dxa"/>
          </w:tcPr>
          <w:p w14:paraId="03C17DCF" w14:textId="3EE66282" w:rsidR="005D7106" w:rsidRPr="00DB292E" w:rsidRDefault="005D7106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95444C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参培学员以小组为单位，结</w:t>
            </w:r>
            <w:r w:rsidRPr="0095444C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lastRenderedPageBreak/>
              <w:t>合本次培训的内容，完成一件服装的建模、图案与面料设计、服装造型与场景搭建的全流程作品</w:t>
            </w:r>
          </w:p>
        </w:tc>
        <w:tc>
          <w:tcPr>
            <w:tcW w:w="1342" w:type="dxa"/>
            <w:vAlign w:val="center"/>
          </w:tcPr>
          <w:p w14:paraId="310425E0" w14:textId="6EA0F361" w:rsidR="005D7106" w:rsidRPr="00DB292E" w:rsidRDefault="005D7106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95444C">
              <w:rPr>
                <w:rFonts w:ascii="仿宋" w:eastAsia="仿宋" w:hAnsi="仿宋"/>
                <w:sz w:val="24"/>
                <w:szCs w:val="24"/>
                <w14:ligatures w14:val="none"/>
              </w:rPr>
              <w:lastRenderedPageBreak/>
              <w:t>4学时</w:t>
            </w:r>
          </w:p>
        </w:tc>
        <w:tc>
          <w:tcPr>
            <w:tcW w:w="1442" w:type="dxa"/>
            <w:vMerge w:val="restart"/>
            <w:vAlign w:val="center"/>
          </w:tcPr>
          <w:p w14:paraId="072DBFC7" w14:textId="0A98B1E3" w:rsidR="005D7106" w:rsidRPr="00DB292E" w:rsidRDefault="005D7106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95444C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评价组织</w:t>
            </w:r>
          </w:p>
        </w:tc>
      </w:tr>
      <w:tr w:rsidR="005D7106" w:rsidRPr="00DB292E" w14:paraId="67DAD81C" w14:textId="77777777" w:rsidTr="001B010A">
        <w:trPr>
          <w:jc w:val="center"/>
        </w:trPr>
        <w:tc>
          <w:tcPr>
            <w:tcW w:w="1348" w:type="dxa"/>
            <w:vMerge/>
            <w:vAlign w:val="center"/>
          </w:tcPr>
          <w:p w14:paraId="368A6F30" w14:textId="77777777" w:rsidR="005D7106" w:rsidRPr="00DB292E" w:rsidRDefault="005D7106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</w:p>
        </w:tc>
        <w:tc>
          <w:tcPr>
            <w:tcW w:w="1721" w:type="dxa"/>
            <w:vAlign w:val="center"/>
          </w:tcPr>
          <w:p w14:paraId="77D8623F" w14:textId="54D29493" w:rsidR="005D7106" w:rsidRPr="00DB292E" w:rsidRDefault="005D7106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95444C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结业评估考核</w:t>
            </w:r>
          </w:p>
        </w:tc>
        <w:tc>
          <w:tcPr>
            <w:tcW w:w="3162" w:type="dxa"/>
          </w:tcPr>
          <w:p w14:paraId="433DF49C" w14:textId="1ACC314F" w:rsidR="005D7106" w:rsidRPr="00DB292E" w:rsidRDefault="005D7106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95444C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每组学员以</w:t>
            </w:r>
            <w:r w:rsidRPr="0095444C">
              <w:rPr>
                <w:rFonts w:ascii="仿宋" w:eastAsia="仿宋" w:hAnsi="仿宋"/>
                <w:sz w:val="24"/>
                <w:szCs w:val="24"/>
                <w14:ligatures w14:val="none"/>
              </w:rPr>
              <w:t>PPT形式展示汇报本组结业作品，专家评委对每组作品进行评判打分</w:t>
            </w:r>
          </w:p>
        </w:tc>
        <w:tc>
          <w:tcPr>
            <w:tcW w:w="1342" w:type="dxa"/>
            <w:vMerge w:val="restart"/>
            <w:vAlign w:val="center"/>
          </w:tcPr>
          <w:p w14:paraId="3ADDE9E7" w14:textId="0EEADDB8" w:rsidR="005D7106" w:rsidRPr="00DB292E" w:rsidRDefault="005D7106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95444C">
              <w:rPr>
                <w:rFonts w:ascii="仿宋" w:eastAsia="仿宋" w:hAnsi="仿宋"/>
                <w:sz w:val="24"/>
                <w:szCs w:val="24"/>
                <w14:ligatures w14:val="none"/>
              </w:rPr>
              <w:t>4学时</w:t>
            </w:r>
          </w:p>
        </w:tc>
        <w:tc>
          <w:tcPr>
            <w:tcW w:w="1442" w:type="dxa"/>
            <w:vMerge/>
            <w:vAlign w:val="center"/>
          </w:tcPr>
          <w:p w14:paraId="6E63059A" w14:textId="490D97D8" w:rsidR="005D7106" w:rsidRPr="00DB292E" w:rsidRDefault="005D7106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</w:p>
        </w:tc>
      </w:tr>
      <w:tr w:rsidR="005D7106" w:rsidRPr="00DB292E" w14:paraId="22021E51" w14:textId="77777777" w:rsidTr="001B010A">
        <w:trPr>
          <w:jc w:val="center"/>
        </w:trPr>
        <w:tc>
          <w:tcPr>
            <w:tcW w:w="1348" w:type="dxa"/>
            <w:vMerge/>
            <w:vAlign w:val="center"/>
          </w:tcPr>
          <w:p w14:paraId="3FE3842F" w14:textId="77777777" w:rsidR="005D7106" w:rsidRPr="00DB292E" w:rsidRDefault="005D7106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</w:p>
        </w:tc>
        <w:tc>
          <w:tcPr>
            <w:tcW w:w="1721" w:type="dxa"/>
            <w:vAlign w:val="center"/>
          </w:tcPr>
          <w:p w14:paraId="1652C6D9" w14:textId="795C8E56" w:rsidR="005D7106" w:rsidRPr="0095444C" w:rsidRDefault="005D7106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5D7106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结业仪式</w:t>
            </w:r>
          </w:p>
        </w:tc>
        <w:tc>
          <w:tcPr>
            <w:tcW w:w="3162" w:type="dxa"/>
          </w:tcPr>
          <w:p w14:paraId="00A33DD7" w14:textId="490C03E9" w:rsidR="005D7106" w:rsidRPr="0095444C" w:rsidRDefault="005D7106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5D7106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培训总结，颁发培训师和考评员证书</w:t>
            </w:r>
          </w:p>
        </w:tc>
        <w:tc>
          <w:tcPr>
            <w:tcW w:w="1342" w:type="dxa"/>
            <w:vMerge/>
            <w:vAlign w:val="center"/>
          </w:tcPr>
          <w:p w14:paraId="11880DC4" w14:textId="77777777" w:rsidR="005D7106" w:rsidRPr="0095444C" w:rsidRDefault="005D7106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</w:p>
        </w:tc>
        <w:tc>
          <w:tcPr>
            <w:tcW w:w="1442" w:type="dxa"/>
            <w:vMerge/>
            <w:vAlign w:val="center"/>
          </w:tcPr>
          <w:p w14:paraId="2B84D592" w14:textId="77777777" w:rsidR="005D7106" w:rsidRPr="00DB292E" w:rsidRDefault="005D7106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</w:p>
        </w:tc>
      </w:tr>
      <w:tr w:rsidR="00C01FE8" w:rsidRPr="00DB292E" w14:paraId="1F6BF0FD" w14:textId="77777777" w:rsidTr="001B010A">
        <w:trPr>
          <w:jc w:val="center"/>
        </w:trPr>
        <w:tc>
          <w:tcPr>
            <w:tcW w:w="1348" w:type="dxa"/>
            <w:vAlign w:val="center"/>
          </w:tcPr>
          <w:p w14:paraId="51A18B0E" w14:textId="257A2E92" w:rsidR="00C01FE8" w:rsidRPr="00DB292E" w:rsidRDefault="009C3C83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7月1</w:t>
            </w: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9</w:t>
            </w:r>
            <w:r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日</w:t>
            </w:r>
          </w:p>
        </w:tc>
        <w:tc>
          <w:tcPr>
            <w:tcW w:w="1721" w:type="dxa"/>
            <w:vAlign w:val="center"/>
          </w:tcPr>
          <w:p w14:paraId="3D606C9B" w14:textId="7446271E" w:rsidR="00C01FE8" w:rsidRPr="00DB292E" w:rsidRDefault="0095444C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95444C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企业</w:t>
            </w:r>
            <w:r w:rsidR="00BE7101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顶岗实训和</w:t>
            </w:r>
            <w:r w:rsidRPr="0095444C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调研</w:t>
            </w:r>
          </w:p>
        </w:tc>
        <w:tc>
          <w:tcPr>
            <w:tcW w:w="3162" w:type="dxa"/>
          </w:tcPr>
          <w:p w14:paraId="37334BF4" w14:textId="1CF356B2" w:rsidR="00C01FE8" w:rsidRPr="00DB292E" w:rsidRDefault="0095444C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95444C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学员集体赴服装数字化应用企业</w:t>
            </w:r>
            <w:r w:rsidR="005D7106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考察</w:t>
            </w:r>
            <w:r w:rsidRPr="0095444C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调研，</w:t>
            </w:r>
            <w:r w:rsidR="00BE7101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实地</w:t>
            </w:r>
            <w:r w:rsidRPr="0095444C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了解企业数字化设计的应用情况</w:t>
            </w:r>
          </w:p>
        </w:tc>
        <w:tc>
          <w:tcPr>
            <w:tcW w:w="1342" w:type="dxa"/>
            <w:vAlign w:val="center"/>
          </w:tcPr>
          <w:p w14:paraId="45F59AB8" w14:textId="614F8708" w:rsidR="00C01FE8" w:rsidRPr="00DB292E" w:rsidRDefault="0095444C" w:rsidP="001B010A">
            <w:pPr>
              <w:jc w:val="center"/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8</w:t>
            </w:r>
            <w:r w:rsidR="00C01FE8"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学时</w:t>
            </w:r>
          </w:p>
        </w:tc>
        <w:tc>
          <w:tcPr>
            <w:tcW w:w="1442" w:type="dxa"/>
            <w:vAlign w:val="center"/>
          </w:tcPr>
          <w:p w14:paraId="7A3D5ED4" w14:textId="77777777" w:rsidR="00C01FE8" w:rsidRPr="00DB292E" w:rsidRDefault="00C01FE8" w:rsidP="001B010A">
            <w:pPr>
              <w:rPr>
                <w:rFonts w:ascii="仿宋" w:eastAsia="仿宋" w:hAnsi="仿宋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/>
                <w:sz w:val="24"/>
                <w:szCs w:val="24"/>
                <w14:ligatures w14:val="none"/>
              </w:rPr>
              <w:t>评价组织</w:t>
            </w:r>
          </w:p>
        </w:tc>
      </w:tr>
    </w:tbl>
    <w:p w14:paraId="66641447" w14:textId="26E231CA" w:rsidR="00C01FE8" w:rsidRPr="00DB292E" w:rsidRDefault="00C01FE8" w:rsidP="00C01FE8">
      <w:pPr>
        <w:jc w:val="right"/>
        <w:rPr>
          <w:rFonts w:ascii="仿宋" w:eastAsia="仿宋" w:hAnsi="仿宋" w:cs="Times New Roman"/>
          <w:sz w:val="24"/>
          <w:szCs w:val="24"/>
          <w14:ligatures w14:val="none"/>
        </w:rPr>
      </w:pPr>
      <w:r w:rsidRPr="00C01FE8">
        <w:rPr>
          <w:rFonts w:ascii="仿宋" w:eastAsia="仿宋" w:hAnsi="仿宋" w:cs="Times New Roman" w:hint="eastAsia"/>
          <w:sz w:val="24"/>
          <w:szCs w:val="24"/>
          <w14:ligatures w14:val="none"/>
        </w:rPr>
        <w:t>备注：以上如有变动以实际安排为准</w:t>
      </w:r>
    </w:p>
    <w:sectPr w:rsidR="00C01FE8" w:rsidRPr="00DB292E" w:rsidSect="00F438CC">
      <w:pgSz w:w="11906" w:h="16838"/>
      <w:pgMar w:top="1361" w:right="1134" w:bottom="1134" w:left="1191" w:header="851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12CFD1" w14:textId="77777777" w:rsidR="00AB2C37" w:rsidRDefault="00AB2C37" w:rsidP="0078009F">
      <w:r>
        <w:separator/>
      </w:r>
    </w:p>
  </w:endnote>
  <w:endnote w:type="continuationSeparator" w:id="0">
    <w:p w14:paraId="618F0C28" w14:textId="77777777" w:rsidR="00AB2C37" w:rsidRDefault="00AB2C37" w:rsidP="0078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ABDD8" w14:textId="77777777" w:rsidR="00AB2C37" w:rsidRDefault="00AB2C37" w:rsidP="0078009F">
      <w:r>
        <w:separator/>
      </w:r>
    </w:p>
  </w:footnote>
  <w:footnote w:type="continuationSeparator" w:id="0">
    <w:p w14:paraId="0FACCC37" w14:textId="77777777" w:rsidR="00AB2C37" w:rsidRDefault="00AB2C37" w:rsidP="007800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62B"/>
    <w:rsid w:val="00020AA0"/>
    <w:rsid w:val="0006762B"/>
    <w:rsid w:val="00092682"/>
    <w:rsid w:val="00093F79"/>
    <w:rsid w:val="00094400"/>
    <w:rsid w:val="000D59BB"/>
    <w:rsid w:val="001705B4"/>
    <w:rsid w:val="00172BE5"/>
    <w:rsid w:val="001A13E4"/>
    <w:rsid w:val="001B171B"/>
    <w:rsid w:val="001D35BD"/>
    <w:rsid w:val="00220B93"/>
    <w:rsid w:val="002778DD"/>
    <w:rsid w:val="002D379C"/>
    <w:rsid w:val="002F1392"/>
    <w:rsid w:val="00352306"/>
    <w:rsid w:val="00387CEE"/>
    <w:rsid w:val="003939D9"/>
    <w:rsid w:val="00464588"/>
    <w:rsid w:val="00483E41"/>
    <w:rsid w:val="004A0DAC"/>
    <w:rsid w:val="0053109A"/>
    <w:rsid w:val="005843BF"/>
    <w:rsid w:val="00592FE8"/>
    <w:rsid w:val="005D7106"/>
    <w:rsid w:val="005E4EE6"/>
    <w:rsid w:val="00652128"/>
    <w:rsid w:val="006B37F5"/>
    <w:rsid w:val="006D05DE"/>
    <w:rsid w:val="006F555C"/>
    <w:rsid w:val="0078009F"/>
    <w:rsid w:val="00793864"/>
    <w:rsid w:val="00846864"/>
    <w:rsid w:val="00896230"/>
    <w:rsid w:val="008E05CB"/>
    <w:rsid w:val="008E5DCF"/>
    <w:rsid w:val="0095441B"/>
    <w:rsid w:val="0095444C"/>
    <w:rsid w:val="00993AD8"/>
    <w:rsid w:val="009C3C83"/>
    <w:rsid w:val="009F4BA7"/>
    <w:rsid w:val="00A15DAD"/>
    <w:rsid w:val="00AB2C37"/>
    <w:rsid w:val="00AE5031"/>
    <w:rsid w:val="00AF6C41"/>
    <w:rsid w:val="00B50108"/>
    <w:rsid w:val="00BA01C5"/>
    <w:rsid w:val="00BA0B2E"/>
    <w:rsid w:val="00BC145B"/>
    <w:rsid w:val="00BE7101"/>
    <w:rsid w:val="00BF08B4"/>
    <w:rsid w:val="00C01FE8"/>
    <w:rsid w:val="00C328C8"/>
    <w:rsid w:val="00CB3184"/>
    <w:rsid w:val="00DA77DB"/>
    <w:rsid w:val="00E045EF"/>
    <w:rsid w:val="00E07728"/>
    <w:rsid w:val="00E60012"/>
    <w:rsid w:val="00E93C8B"/>
    <w:rsid w:val="00EF04AF"/>
    <w:rsid w:val="00F25A9E"/>
    <w:rsid w:val="00F438CC"/>
    <w:rsid w:val="00F458DA"/>
    <w:rsid w:val="00F51AC2"/>
    <w:rsid w:val="00FE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FC3E40"/>
  <w15:chartTrackingRefBased/>
  <w15:docId w15:val="{22D5560D-B0F1-4463-8C28-1DB274F73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09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00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00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009F"/>
    <w:rPr>
      <w:sz w:val="18"/>
      <w:szCs w:val="18"/>
    </w:rPr>
  </w:style>
  <w:style w:type="table" w:styleId="a7">
    <w:name w:val="Table Grid"/>
    <w:basedOn w:val="a1"/>
    <w:rsid w:val="00C01FE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F458DA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F458DA"/>
  </w:style>
  <w:style w:type="character" w:styleId="aa">
    <w:name w:val="Hyperlink"/>
    <w:basedOn w:val="a0"/>
    <w:uiPriority w:val="99"/>
    <w:unhideWhenUsed/>
    <w:rsid w:val="00F458D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458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双杰 栾</dc:creator>
  <cp:keywords/>
  <dc:description/>
  <cp:lastModifiedBy>Lenovo</cp:lastModifiedBy>
  <cp:revision>4</cp:revision>
  <dcterms:created xsi:type="dcterms:W3CDTF">2024-05-28T05:29:00Z</dcterms:created>
  <dcterms:modified xsi:type="dcterms:W3CDTF">2024-05-28T05:45:00Z</dcterms:modified>
</cp:coreProperties>
</file>